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9CC9" w14:textId="77777777" w:rsidR="007A1CB9" w:rsidRPr="00D566D8" w:rsidRDefault="00D566D8" w:rsidP="00D566D8">
      <w:pPr>
        <w:jc w:val="center"/>
        <w:rPr>
          <w:b/>
        </w:rPr>
      </w:pPr>
      <w:bookmarkStart w:id="0" w:name="_GoBack"/>
      <w:bookmarkEnd w:id="0"/>
      <w:r w:rsidRPr="00D566D8">
        <w:rPr>
          <w:b/>
        </w:rPr>
        <w:t>Crab Task Force Meeting</w:t>
      </w:r>
    </w:p>
    <w:p w14:paraId="527BA981" w14:textId="77777777" w:rsidR="00D566D8" w:rsidRPr="00D566D8" w:rsidRDefault="00D566D8" w:rsidP="00D566D8">
      <w:pPr>
        <w:jc w:val="center"/>
        <w:rPr>
          <w:b/>
        </w:rPr>
      </w:pPr>
      <w:r w:rsidRPr="00D566D8">
        <w:rPr>
          <w:b/>
        </w:rPr>
        <w:t>Tuesday, February 5, 2019, 1:00pm</w:t>
      </w:r>
    </w:p>
    <w:p w14:paraId="6D229593" w14:textId="77777777" w:rsidR="00D566D8" w:rsidRPr="00D566D8" w:rsidRDefault="00D566D8" w:rsidP="00D566D8">
      <w:pPr>
        <w:jc w:val="center"/>
        <w:rPr>
          <w:b/>
        </w:rPr>
      </w:pPr>
      <w:r w:rsidRPr="00D566D8">
        <w:rPr>
          <w:b/>
        </w:rPr>
        <w:t>2045 Lakeshore Dr., RM 216</w:t>
      </w:r>
    </w:p>
    <w:p w14:paraId="62D10ED4" w14:textId="77777777" w:rsidR="00D566D8" w:rsidRDefault="00D566D8" w:rsidP="00D566D8">
      <w:pPr>
        <w:jc w:val="center"/>
        <w:rPr>
          <w:b/>
        </w:rPr>
      </w:pPr>
      <w:r w:rsidRPr="00D566D8">
        <w:rPr>
          <w:b/>
        </w:rPr>
        <w:t>New Orleans, LA 70122</w:t>
      </w:r>
    </w:p>
    <w:p w14:paraId="0932C08C" w14:textId="77777777" w:rsidR="00D566D8" w:rsidRDefault="00D566D8" w:rsidP="00D566D8">
      <w:pPr>
        <w:jc w:val="center"/>
        <w:rPr>
          <w:b/>
        </w:rPr>
      </w:pPr>
    </w:p>
    <w:p w14:paraId="7B11730D" w14:textId="77777777" w:rsidR="00D566D8" w:rsidRDefault="00D566D8" w:rsidP="00D566D8">
      <w:pPr>
        <w:rPr>
          <w:b/>
        </w:rPr>
      </w:pPr>
      <w:r>
        <w:rPr>
          <w:b/>
        </w:rPr>
        <w:t>I. Pledge of Allegiance</w:t>
      </w:r>
    </w:p>
    <w:p w14:paraId="6777C2C4" w14:textId="77777777" w:rsidR="00D566D8" w:rsidRDefault="00D566D8" w:rsidP="00D566D8">
      <w:pPr>
        <w:rPr>
          <w:b/>
        </w:rPr>
      </w:pPr>
    </w:p>
    <w:p w14:paraId="7877BB95" w14:textId="77777777" w:rsidR="00D566D8" w:rsidRDefault="00D566D8" w:rsidP="00D566D8">
      <w:pPr>
        <w:rPr>
          <w:b/>
        </w:rPr>
      </w:pPr>
      <w:r>
        <w:rPr>
          <w:b/>
        </w:rPr>
        <w:t>II. Roll call and introduction of guests</w:t>
      </w:r>
    </w:p>
    <w:p w14:paraId="24642FED" w14:textId="77777777" w:rsidR="00D566D8" w:rsidRDefault="00D566D8" w:rsidP="00D566D8">
      <w:pPr>
        <w:rPr>
          <w:b/>
        </w:rPr>
      </w:pPr>
    </w:p>
    <w:p w14:paraId="328F670C" w14:textId="77777777" w:rsidR="00D566D8" w:rsidRDefault="00D566D8" w:rsidP="00D566D8">
      <w:pPr>
        <w:rPr>
          <w:b/>
        </w:rPr>
      </w:pPr>
      <w:r>
        <w:rPr>
          <w:b/>
        </w:rPr>
        <w:t>Voting Members Present:</w:t>
      </w:r>
    </w:p>
    <w:p w14:paraId="427109EE" w14:textId="77777777" w:rsidR="00D566D8" w:rsidRDefault="00D566D8" w:rsidP="00D566D8">
      <w:proofErr w:type="spellStart"/>
      <w:r>
        <w:t>Laquita</w:t>
      </w:r>
      <w:proofErr w:type="spellEnd"/>
      <w:r>
        <w:t xml:space="preserve"> Meek</w:t>
      </w:r>
    </w:p>
    <w:p w14:paraId="0596CFBF" w14:textId="77777777" w:rsidR="00D566D8" w:rsidRDefault="00D566D8" w:rsidP="00D566D8">
      <w:r>
        <w:t>Trudy Luke</w:t>
      </w:r>
    </w:p>
    <w:p w14:paraId="05AC9587" w14:textId="77777777" w:rsidR="00D566D8" w:rsidRDefault="00D566D8" w:rsidP="00D566D8">
      <w:r>
        <w:t xml:space="preserve">Pete </w:t>
      </w:r>
      <w:proofErr w:type="spellStart"/>
      <w:r>
        <w:t>Gerica</w:t>
      </w:r>
      <w:proofErr w:type="spellEnd"/>
    </w:p>
    <w:p w14:paraId="48F105ED" w14:textId="77777777" w:rsidR="00D566D8" w:rsidRDefault="00D566D8" w:rsidP="00D566D8">
      <w:r>
        <w:t>George Jackson</w:t>
      </w:r>
    </w:p>
    <w:p w14:paraId="617D438A" w14:textId="77777777" w:rsidR="00D566D8" w:rsidRDefault="00D566D8" w:rsidP="00D566D8">
      <w:r>
        <w:t xml:space="preserve">Al </w:t>
      </w:r>
      <w:proofErr w:type="spellStart"/>
      <w:r>
        <w:t>Cassagne</w:t>
      </w:r>
      <w:proofErr w:type="spellEnd"/>
    </w:p>
    <w:p w14:paraId="1D94FB4C" w14:textId="77777777" w:rsidR="00D566D8" w:rsidRDefault="00D566D8" w:rsidP="00D566D8">
      <w:r>
        <w:t>Rodney Parfait</w:t>
      </w:r>
    </w:p>
    <w:p w14:paraId="7779573E" w14:textId="77777777" w:rsidR="00D566D8" w:rsidRDefault="00D566D8" w:rsidP="00D566D8">
      <w:r>
        <w:t>Britney Breaux</w:t>
      </w:r>
    </w:p>
    <w:p w14:paraId="0514CE0D" w14:textId="77777777" w:rsidR="00D566D8" w:rsidRPr="00D566D8" w:rsidRDefault="00D566D8" w:rsidP="00D566D8"/>
    <w:p w14:paraId="0A318B30" w14:textId="77777777" w:rsidR="00D566D8" w:rsidRDefault="00D566D8" w:rsidP="00D566D8">
      <w:pPr>
        <w:rPr>
          <w:b/>
        </w:rPr>
      </w:pPr>
      <w:r>
        <w:rPr>
          <w:b/>
        </w:rPr>
        <w:t>Voting Members Absent:</w:t>
      </w:r>
    </w:p>
    <w:p w14:paraId="29B56856" w14:textId="77777777" w:rsidR="00D566D8" w:rsidRDefault="00D566D8" w:rsidP="00D566D8">
      <w:r>
        <w:t>Eric Blanchard</w:t>
      </w:r>
    </w:p>
    <w:p w14:paraId="2F70720D" w14:textId="77777777" w:rsidR="00D566D8" w:rsidRDefault="00D566D8" w:rsidP="00D566D8">
      <w:proofErr w:type="spellStart"/>
      <w:r>
        <w:t>Chalin</w:t>
      </w:r>
      <w:proofErr w:type="spellEnd"/>
      <w:r>
        <w:t xml:space="preserve"> </w:t>
      </w:r>
      <w:proofErr w:type="spellStart"/>
      <w:r>
        <w:t>Delaune</w:t>
      </w:r>
      <w:proofErr w:type="spellEnd"/>
    </w:p>
    <w:p w14:paraId="07D42927" w14:textId="77777777" w:rsidR="00D566D8" w:rsidRDefault="00D566D8" w:rsidP="00D566D8">
      <w:proofErr w:type="spellStart"/>
      <w:r>
        <w:t>Sheb</w:t>
      </w:r>
      <w:proofErr w:type="spellEnd"/>
      <w:r>
        <w:t xml:space="preserve"> Callahan</w:t>
      </w:r>
    </w:p>
    <w:p w14:paraId="713B7B22" w14:textId="77777777" w:rsidR="00D566D8" w:rsidRDefault="00D566D8" w:rsidP="00D566D8">
      <w:proofErr w:type="spellStart"/>
      <w:r>
        <w:t>Dannon</w:t>
      </w:r>
      <w:proofErr w:type="spellEnd"/>
      <w:r>
        <w:t xml:space="preserve"> Lacoste</w:t>
      </w:r>
    </w:p>
    <w:p w14:paraId="11EFA983" w14:textId="77777777" w:rsidR="00D566D8" w:rsidRPr="00D566D8" w:rsidRDefault="00D566D8" w:rsidP="00D566D8"/>
    <w:p w14:paraId="3246B845" w14:textId="77777777" w:rsidR="00D566D8" w:rsidRDefault="00D566D8" w:rsidP="00D566D8">
      <w:pPr>
        <w:rPr>
          <w:b/>
        </w:rPr>
      </w:pPr>
      <w:r>
        <w:rPr>
          <w:b/>
        </w:rPr>
        <w:t>Non-voting Members Present:</w:t>
      </w:r>
    </w:p>
    <w:p w14:paraId="5E17F2F3" w14:textId="77777777" w:rsidR="00D566D8" w:rsidRDefault="00D566D8" w:rsidP="00D566D8">
      <w:r w:rsidRPr="00D566D8">
        <w:t xml:space="preserve">Julie </w:t>
      </w:r>
      <w:proofErr w:type="spellStart"/>
      <w:r w:rsidRPr="00D566D8">
        <w:t>Falgout</w:t>
      </w:r>
      <w:proofErr w:type="spellEnd"/>
      <w:r w:rsidRPr="00D566D8">
        <w:t xml:space="preserve"> in for Julie Lively</w:t>
      </w:r>
    </w:p>
    <w:p w14:paraId="57D043D8" w14:textId="77777777" w:rsidR="00D566D8" w:rsidRDefault="00D566D8" w:rsidP="00D566D8">
      <w:r>
        <w:t>Peyton Cagle</w:t>
      </w:r>
    </w:p>
    <w:p w14:paraId="6BC7A110" w14:textId="77777777" w:rsidR="00D566D8" w:rsidRDefault="00D566D8" w:rsidP="00D566D8">
      <w:r>
        <w:t>Jack Isaacs</w:t>
      </w:r>
    </w:p>
    <w:p w14:paraId="647ADCB8" w14:textId="77777777" w:rsidR="00D566D8" w:rsidRDefault="00D566D8" w:rsidP="00D566D8">
      <w:r>
        <w:t xml:space="preserve">Edward </w:t>
      </w:r>
      <w:proofErr w:type="spellStart"/>
      <w:r>
        <w:t>Skena</w:t>
      </w:r>
      <w:proofErr w:type="spellEnd"/>
    </w:p>
    <w:p w14:paraId="58726D10" w14:textId="77777777" w:rsidR="00D566D8" w:rsidRPr="00D566D8" w:rsidRDefault="00D566D8" w:rsidP="00D566D8"/>
    <w:p w14:paraId="38CEE012" w14:textId="77777777" w:rsidR="00D566D8" w:rsidRDefault="00D566D8" w:rsidP="00D566D8">
      <w:pPr>
        <w:rPr>
          <w:b/>
        </w:rPr>
      </w:pPr>
      <w:r>
        <w:rPr>
          <w:b/>
        </w:rPr>
        <w:t>Non-voting Members Absent:</w:t>
      </w:r>
    </w:p>
    <w:p w14:paraId="7376E389" w14:textId="77777777" w:rsidR="00D566D8" w:rsidRDefault="00D566D8" w:rsidP="00D566D8">
      <w:r>
        <w:t>Melissa Daigle</w:t>
      </w:r>
    </w:p>
    <w:p w14:paraId="3303E62C" w14:textId="77777777" w:rsidR="00D566D8" w:rsidRDefault="00D566D8" w:rsidP="00D566D8"/>
    <w:p w14:paraId="37A1F2F0" w14:textId="77777777" w:rsidR="00D566D8" w:rsidRDefault="00D566D8" w:rsidP="00D566D8">
      <w:r w:rsidRPr="00D566D8">
        <w:rPr>
          <w:b/>
        </w:rPr>
        <w:t>III.</w:t>
      </w:r>
      <w:r>
        <w:t xml:space="preserve"> Motion by Al </w:t>
      </w:r>
      <w:proofErr w:type="spellStart"/>
      <w:r>
        <w:t>Cassagne</w:t>
      </w:r>
      <w:proofErr w:type="spellEnd"/>
      <w:r>
        <w:t xml:space="preserve"> to accept the December 4, 2018 meeting minutes, 2</w:t>
      </w:r>
      <w:r w:rsidRPr="00D566D8">
        <w:rPr>
          <w:vertAlign w:val="superscript"/>
        </w:rPr>
        <w:t>nd</w:t>
      </w:r>
      <w:r>
        <w:t xml:space="preserve"> by Britney Breaux. Motion carries.</w:t>
      </w:r>
    </w:p>
    <w:p w14:paraId="5AF1A991" w14:textId="77777777" w:rsidR="00D566D8" w:rsidRDefault="00D566D8" w:rsidP="00D566D8"/>
    <w:p w14:paraId="04030B5A" w14:textId="77777777" w:rsidR="00D566D8" w:rsidRDefault="00D566D8" w:rsidP="00D566D8">
      <w:r>
        <w:t>Motion to approve the February 5, 2019 meeting agenda, 2</w:t>
      </w:r>
      <w:r w:rsidRPr="00D566D8">
        <w:rPr>
          <w:vertAlign w:val="superscript"/>
        </w:rPr>
        <w:t>nd</w:t>
      </w:r>
      <w:r>
        <w:t xml:space="preserve"> by Al </w:t>
      </w:r>
      <w:proofErr w:type="spellStart"/>
      <w:r>
        <w:t>Cassagne</w:t>
      </w:r>
      <w:proofErr w:type="spellEnd"/>
      <w:r>
        <w:t>. Motion carries.</w:t>
      </w:r>
    </w:p>
    <w:p w14:paraId="03D72FD9" w14:textId="77777777" w:rsidR="00D566D8" w:rsidRDefault="00D566D8" w:rsidP="00D566D8"/>
    <w:p w14:paraId="71535B7D" w14:textId="77777777" w:rsidR="00D566D8" w:rsidRPr="00D566D8" w:rsidRDefault="00D566D8" w:rsidP="00D566D8">
      <w:pPr>
        <w:rPr>
          <w:b/>
        </w:rPr>
      </w:pPr>
      <w:r w:rsidRPr="00D566D8">
        <w:rPr>
          <w:b/>
        </w:rPr>
        <w:t>IV. Financial Report</w:t>
      </w:r>
      <w:r>
        <w:rPr>
          <w:b/>
        </w:rPr>
        <w:t>:</w:t>
      </w:r>
    </w:p>
    <w:p w14:paraId="25E9CB70" w14:textId="77777777" w:rsidR="00D566D8" w:rsidRDefault="00D566D8" w:rsidP="00D566D8">
      <w:r>
        <w:t>Remaining Fund Balance- $253,041</w:t>
      </w:r>
    </w:p>
    <w:p w14:paraId="152E5970" w14:textId="77777777" w:rsidR="00D566D8" w:rsidRDefault="00D566D8" w:rsidP="00D566D8">
      <w:r>
        <w:t>Remaining Budget Balance- $48,085</w:t>
      </w:r>
    </w:p>
    <w:p w14:paraId="2E29D7AF" w14:textId="77777777" w:rsidR="00D566D8" w:rsidRDefault="00D566D8" w:rsidP="00D566D8"/>
    <w:p w14:paraId="16441EAE" w14:textId="77777777" w:rsidR="00D566D8" w:rsidRDefault="00D566D8" w:rsidP="00D566D8">
      <w:r>
        <w:t>Trudy Luke motioned to approve the financial report as presented, 2</w:t>
      </w:r>
      <w:r w:rsidRPr="00D566D8">
        <w:rPr>
          <w:vertAlign w:val="superscript"/>
        </w:rPr>
        <w:t>nd</w:t>
      </w:r>
      <w:r>
        <w:t xml:space="preserve"> by George Jackson. Motion carries.</w:t>
      </w:r>
    </w:p>
    <w:p w14:paraId="4E59C556" w14:textId="77777777" w:rsidR="00D566D8" w:rsidRDefault="00D566D8" w:rsidP="00D566D8"/>
    <w:p w14:paraId="64F4630F" w14:textId="77777777" w:rsidR="00D566D8" w:rsidRPr="00D566D8" w:rsidRDefault="00D566D8" w:rsidP="00D566D8">
      <w:pPr>
        <w:rPr>
          <w:b/>
        </w:rPr>
      </w:pPr>
      <w:r w:rsidRPr="00D566D8">
        <w:rPr>
          <w:b/>
        </w:rPr>
        <w:lastRenderedPageBreak/>
        <w:t>V. New Business:</w:t>
      </w:r>
    </w:p>
    <w:p w14:paraId="0E892918" w14:textId="77777777" w:rsidR="00D566D8" w:rsidRDefault="00D566D8" w:rsidP="00D566D8"/>
    <w:p w14:paraId="3EFA2DC0" w14:textId="77777777" w:rsidR="00D566D8" w:rsidRDefault="00D566D8" w:rsidP="00D566D8">
      <w:r>
        <w:t>‘</w:t>
      </w:r>
      <w:r w:rsidRPr="002D6DB1">
        <w:rPr>
          <w:b/>
        </w:rPr>
        <w:t>A.</w:t>
      </w:r>
      <w:r>
        <w:t xml:space="preserve"> To Discuss LCTF Draft Legislative Bills on Escape Rings and Increased Penalties for Certain Violations</w:t>
      </w:r>
    </w:p>
    <w:p w14:paraId="1EB9E2CA" w14:textId="77777777" w:rsidR="00D566D8" w:rsidRDefault="00D566D8" w:rsidP="00D566D8"/>
    <w:p w14:paraId="5C3E1029" w14:textId="77777777" w:rsidR="00D566D8" w:rsidRDefault="00D566D8" w:rsidP="00D566D8">
      <w:r>
        <w:t>The task force discussed a draft bill that would provide for the location of escape rings in crab traps</w:t>
      </w:r>
    </w:p>
    <w:p w14:paraId="53FED840" w14:textId="77777777" w:rsidR="00D566D8" w:rsidRDefault="00D566D8" w:rsidP="00D566D8"/>
    <w:p w14:paraId="72BAE38B" w14:textId="77777777" w:rsidR="00053068" w:rsidRDefault="00B93C7D" w:rsidP="00D566D8">
      <w:r>
        <w:t xml:space="preserve">Recommendation: </w:t>
      </w:r>
      <w:r w:rsidR="00053068">
        <w:t>adding in language that would allow for a 2 year, phase-in period for the industry to make proper adjustments to their traps before enforcing the requirement</w:t>
      </w:r>
      <w:r>
        <w:t xml:space="preserve"> which states that ‘</w:t>
      </w:r>
      <w:r w:rsidR="00053068">
        <w:t>es</w:t>
      </w:r>
      <w:r>
        <w:t>cape rings in the lower chamber must</w:t>
      </w:r>
      <w:r w:rsidR="00053068">
        <w:t xml:space="preserve"> be no more than one mesh from the corner and no more than one mesh off the bottom or floor</w:t>
      </w:r>
      <w:r>
        <w:t>’</w:t>
      </w:r>
    </w:p>
    <w:p w14:paraId="06B8329A" w14:textId="77777777" w:rsidR="00B93C7D" w:rsidRDefault="00B93C7D" w:rsidP="00D566D8"/>
    <w:p w14:paraId="6379EF06" w14:textId="77777777" w:rsidR="00B93C7D" w:rsidRDefault="00B93C7D" w:rsidP="00D566D8">
      <w:r>
        <w:t>The board reviewed draft legislation that would provide for additional penalties for unauthorized taking of immature female crabs, berry female crabs, and theft of traps and/or crabs</w:t>
      </w:r>
    </w:p>
    <w:p w14:paraId="57D3920B" w14:textId="77777777" w:rsidR="00B93C7D" w:rsidRDefault="00B93C7D" w:rsidP="00D566D8"/>
    <w:p w14:paraId="6A969A2B" w14:textId="77777777" w:rsidR="00B93C7D" w:rsidRDefault="00B93C7D" w:rsidP="00D566D8">
      <w:r>
        <w:t>Recommendation: expressed concern for shrimpers, recreational crab fishermen, and other user groups violating these regulations; requested for LDWF to look into the possibility of adding</w:t>
      </w:r>
      <w:r w:rsidR="00C276C8">
        <w:t xml:space="preserve"> in language that would provide the same restrictions on other</w:t>
      </w:r>
      <w:r>
        <w:t xml:space="preserve"> user groups </w:t>
      </w:r>
    </w:p>
    <w:p w14:paraId="2EA54C39" w14:textId="77777777" w:rsidR="00C276C8" w:rsidRDefault="00C276C8" w:rsidP="00D566D8"/>
    <w:p w14:paraId="1669F011" w14:textId="77777777" w:rsidR="00B93C7D" w:rsidRDefault="00C276C8" w:rsidP="00D566D8">
      <w:r>
        <w:t>The board expressed concern with the docks splitting crabs and proper labeling, requested this to be a topic of discussion for the next meeting</w:t>
      </w:r>
    </w:p>
    <w:p w14:paraId="792B68FB" w14:textId="77777777" w:rsidR="002D6DB1" w:rsidRDefault="002D6DB1" w:rsidP="00D566D8"/>
    <w:p w14:paraId="116756DA" w14:textId="77777777" w:rsidR="002D6DB1" w:rsidRDefault="002D6DB1" w:rsidP="00D566D8">
      <w:r>
        <w:t>‘</w:t>
      </w:r>
      <w:r w:rsidRPr="002D6DB1">
        <w:rPr>
          <w:b/>
        </w:rPr>
        <w:t>B.</w:t>
      </w:r>
      <w:r>
        <w:t xml:space="preserve"> To Consider a Resolution to Support the Continued Action and Participation by Louisiana in the Effort to Reduce the Gulf Hypoxic Zone</w:t>
      </w:r>
      <w:r w:rsidR="00ED3895">
        <w:t>’</w:t>
      </w:r>
    </w:p>
    <w:p w14:paraId="447BB1CD" w14:textId="77777777" w:rsidR="002D6DB1" w:rsidRDefault="002D6DB1" w:rsidP="00D566D8"/>
    <w:p w14:paraId="5860DFAF" w14:textId="77777777" w:rsidR="002D6DB1" w:rsidRDefault="002D6DB1" w:rsidP="00D566D8">
      <w:r>
        <w:t>Britney Breaux motioned to pass a resolution to support the continued action and participation by Louisiana in the effort to reduce the Gulf Hypoxic Zone</w:t>
      </w:r>
    </w:p>
    <w:p w14:paraId="17723117" w14:textId="77777777" w:rsidR="002D6DB1" w:rsidRDefault="002D6DB1" w:rsidP="00D566D8"/>
    <w:p w14:paraId="12D20425" w14:textId="77777777" w:rsidR="002D6DB1" w:rsidRDefault="00ED3895" w:rsidP="00D566D8">
      <w:r>
        <w:t>‘</w:t>
      </w:r>
      <w:r w:rsidRPr="00ED3895">
        <w:rPr>
          <w:b/>
        </w:rPr>
        <w:t>C.</w:t>
      </w:r>
      <w:r>
        <w:t xml:space="preserve"> To Discuss Changing a Restriction on Crabbing Before Sunrise from ½ Hour to 1 Hour Before Sunrise’</w:t>
      </w:r>
    </w:p>
    <w:p w14:paraId="1DF5A92E" w14:textId="77777777" w:rsidR="00ED3895" w:rsidRDefault="00ED3895" w:rsidP="00D566D8"/>
    <w:p w14:paraId="746803DA" w14:textId="77777777" w:rsidR="00ED3895" w:rsidRDefault="00ED3895" w:rsidP="00D566D8">
      <w:r>
        <w:t>The task force took no action on this item at this time</w:t>
      </w:r>
    </w:p>
    <w:p w14:paraId="5568C099" w14:textId="77777777" w:rsidR="00ED3895" w:rsidRDefault="00ED3895" w:rsidP="00D566D8"/>
    <w:p w14:paraId="2EB197E8" w14:textId="77777777" w:rsidR="00ED3895" w:rsidRDefault="00ED3895" w:rsidP="00D566D8">
      <w:r>
        <w:t>‘</w:t>
      </w:r>
      <w:r w:rsidRPr="00ED3895">
        <w:rPr>
          <w:b/>
        </w:rPr>
        <w:t>D.</w:t>
      </w:r>
      <w:r>
        <w:t xml:space="preserve"> Officer Elections’</w:t>
      </w:r>
    </w:p>
    <w:p w14:paraId="6E1D6F74" w14:textId="77777777" w:rsidR="00ED3895" w:rsidRDefault="00ED3895" w:rsidP="00D566D8"/>
    <w:p w14:paraId="7A499C9D" w14:textId="77777777" w:rsidR="00ED3895" w:rsidRDefault="001B5C51" w:rsidP="00D566D8">
      <w:r>
        <w:t xml:space="preserve">Al </w:t>
      </w:r>
      <w:proofErr w:type="spellStart"/>
      <w:r>
        <w:t>Cassagne</w:t>
      </w:r>
      <w:proofErr w:type="spellEnd"/>
      <w:r>
        <w:t xml:space="preserve"> motioned to postpone item D. Officer Elections until the next meeting, 2</w:t>
      </w:r>
      <w:r w:rsidRPr="001B5C51">
        <w:rPr>
          <w:vertAlign w:val="superscript"/>
        </w:rPr>
        <w:t>nd</w:t>
      </w:r>
      <w:r>
        <w:t xml:space="preserve"> by Rodney Parfait. Motion carries.</w:t>
      </w:r>
    </w:p>
    <w:p w14:paraId="750A2D64" w14:textId="77777777" w:rsidR="001B5C51" w:rsidRDefault="001B5C51" w:rsidP="00D566D8"/>
    <w:p w14:paraId="227C46FF" w14:textId="0739C713" w:rsidR="001B5C51" w:rsidRDefault="001B5C51" w:rsidP="00D566D8">
      <w:r>
        <w:t>‘</w:t>
      </w:r>
      <w:r w:rsidRPr="001B5C51">
        <w:rPr>
          <w:b/>
        </w:rPr>
        <w:t>E.</w:t>
      </w:r>
      <w:r>
        <w:t xml:space="preserve"> To Receive a Report on Coastal Fishing Industry Adapta</w:t>
      </w:r>
      <w:r w:rsidR="0080143D">
        <w:t>t</w:t>
      </w:r>
      <w:r>
        <w:t>ion Workgroups and the Louisiana Seafood Future’</w:t>
      </w:r>
    </w:p>
    <w:p w14:paraId="14BC6D3F" w14:textId="77777777" w:rsidR="001B5C51" w:rsidRDefault="001B5C51" w:rsidP="00D566D8"/>
    <w:p w14:paraId="1BB7BDBD" w14:textId="23ED319D" w:rsidR="001B5C51" w:rsidRDefault="0080143D" w:rsidP="00D566D8">
      <w:r>
        <w:t xml:space="preserve">Dr. Robert </w:t>
      </w:r>
      <w:proofErr w:type="spellStart"/>
      <w:r>
        <w:t>Twilley</w:t>
      </w:r>
      <w:proofErr w:type="spellEnd"/>
      <w:r>
        <w:t xml:space="preserve"> provided the task force with a presentation on ‘Louisiana’s Seafood Future: An industry Adapts to Change’</w:t>
      </w:r>
      <w:r w:rsidR="00B03388">
        <w:t xml:space="preserve"> and an update on the Coastal Fishing Industries Adaptation Workgroups</w:t>
      </w:r>
    </w:p>
    <w:p w14:paraId="5D951BD1" w14:textId="77777777" w:rsidR="00B03388" w:rsidRDefault="00B03388" w:rsidP="00D566D8"/>
    <w:p w14:paraId="394692DC" w14:textId="77777777" w:rsidR="00B03388" w:rsidRPr="00B03388" w:rsidRDefault="00B03388" w:rsidP="00B03388">
      <w:r w:rsidRPr="00B03388">
        <w:rPr>
          <w:b/>
          <w:bCs/>
        </w:rPr>
        <w:t>Mission:</w:t>
      </w:r>
    </w:p>
    <w:p w14:paraId="637CD670" w14:textId="77777777" w:rsidR="00B03388" w:rsidRPr="00B03388" w:rsidRDefault="00B03388" w:rsidP="00B03388">
      <w:r w:rsidRPr="00B03388">
        <w:t xml:space="preserve">To highlight adaptation tools created by those most affected by changes in the seafood industry—the shrimpers, crabbers, oyster fishers, </w:t>
      </w:r>
      <w:proofErr w:type="spellStart"/>
      <w:r w:rsidRPr="00B03388">
        <w:t>finfishers</w:t>
      </w:r>
      <w:proofErr w:type="spellEnd"/>
      <w:r w:rsidRPr="00B03388">
        <w:t xml:space="preserve">, dockworkers, and processors—who are at the heart of our coastal economy and culture. </w:t>
      </w:r>
    </w:p>
    <w:p w14:paraId="3C58FB37" w14:textId="77777777" w:rsidR="00B03388" w:rsidRDefault="00B03388" w:rsidP="00D566D8"/>
    <w:p w14:paraId="61E06FD1" w14:textId="77777777" w:rsidR="00B03388" w:rsidRPr="00B03388" w:rsidRDefault="00B03388" w:rsidP="00B03388">
      <w:r w:rsidRPr="00B03388">
        <w:rPr>
          <w:b/>
          <w:bCs/>
        </w:rPr>
        <w:t>LSF Objectives</w:t>
      </w:r>
    </w:p>
    <w:p w14:paraId="7A2E831B" w14:textId="77777777" w:rsidR="00B043EB" w:rsidRPr="00B03388" w:rsidRDefault="00B03388" w:rsidP="00B03388">
      <w:pPr>
        <w:numPr>
          <w:ilvl w:val="0"/>
          <w:numId w:val="1"/>
        </w:numPr>
      </w:pPr>
      <w:r w:rsidRPr="00B03388">
        <w:t xml:space="preserve">Identify challenges facing the fishing industry related to changing environmental conditions (coastal land loss, water quality, etc.). </w:t>
      </w:r>
    </w:p>
    <w:p w14:paraId="6568AF5F" w14:textId="77777777" w:rsidR="00B043EB" w:rsidRPr="00B03388" w:rsidRDefault="00B03388" w:rsidP="00B03388">
      <w:pPr>
        <w:numPr>
          <w:ilvl w:val="0"/>
          <w:numId w:val="1"/>
        </w:numPr>
      </w:pPr>
      <w:r w:rsidRPr="00B03388">
        <w:t>Identify environmental, economic and policy information that could be helpful to members of the seafood industry.</w:t>
      </w:r>
    </w:p>
    <w:p w14:paraId="7C1CC66B" w14:textId="77777777" w:rsidR="00B043EB" w:rsidRPr="00B03388" w:rsidRDefault="00B03388" w:rsidP="00B03388">
      <w:pPr>
        <w:numPr>
          <w:ilvl w:val="0"/>
          <w:numId w:val="1"/>
        </w:numPr>
      </w:pPr>
      <w:r w:rsidRPr="00B03388">
        <w:t>Discuss restoration and protection projects, including issues related to when and how projects are brought on line.</w:t>
      </w:r>
    </w:p>
    <w:p w14:paraId="76F50130" w14:textId="77777777" w:rsidR="00B043EB" w:rsidRPr="00B03388" w:rsidRDefault="00B03388" w:rsidP="00B03388">
      <w:pPr>
        <w:numPr>
          <w:ilvl w:val="0"/>
          <w:numId w:val="1"/>
        </w:numPr>
      </w:pPr>
      <w:r w:rsidRPr="00B03388">
        <w:t>Identify adaptation strategies that could help the industry.</w:t>
      </w:r>
    </w:p>
    <w:p w14:paraId="303B7444" w14:textId="77777777" w:rsidR="00B043EB" w:rsidRDefault="00B03388" w:rsidP="00B03388">
      <w:pPr>
        <w:numPr>
          <w:ilvl w:val="0"/>
          <w:numId w:val="1"/>
        </w:numPr>
      </w:pPr>
      <w:r w:rsidRPr="00B03388">
        <w:t xml:space="preserve">Identify funding sources, if </w:t>
      </w:r>
      <w:proofErr w:type="gramStart"/>
      <w:r w:rsidRPr="00B03388">
        <w:t>necessary, that</w:t>
      </w:r>
      <w:proofErr w:type="gramEnd"/>
      <w:r w:rsidRPr="00B03388">
        <w:t xml:space="preserve"> could help the industry put adaptation strategies into practice.</w:t>
      </w:r>
    </w:p>
    <w:p w14:paraId="752CFA99" w14:textId="77777777" w:rsidR="00B03388" w:rsidRDefault="00B03388" w:rsidP="00B03388"/>
    <w:p w14:paraId="18256FBE" w14:textId="77777777" w:rsidR="00B03388" w:rsidRPr="00B03388" w:rsidRDefault="00B03388" w:rsidP="00B03388">
      <w:r w:rsidRPr="00B03388">
        <w:rPr>
          <w:b/>
          <w:bCs/>
        </w:rPr>
        <w:t xml:space="preserve">Work to be </w:t>
      </w:r>
      <w:proofErr w:type="gramStart"/>
      <w:r w:rsidRPr="00B03388">
        <w:rPr>
          <w:b/>
          <w:bCs/>
        </w:rPr>
        <w:t>Done</w:t>
      </w:r>
      <w:proofErr w:type="gramEnd"/>
      <w:r w:rsidRPr="00B03388">
        <w:rPr>
          <w:b/>
          <w:bCs/>
        </w:rPr>
        <w:t xml:space="preserve"> in 2019</w:t>
      </w:r>
    </w:p>
    <w:p w14:paraId="6F3C9DD8" w14:textId="77777777" w:rsidR="00B043EB" w:rsidRPr="00B03388" w:rsidRDefault="00B03388" w:rsidP="00B03388">
      <w:pPr>
        <w:numPr>
          <w:ilvl w:val="0"/>
          <w:numId w:val="2"/>
        </w:numPr>
      </w:pPr>
      <w:r w:rsidRPr="00B03388">
        <w:t xml:space="preserve">Set up ways for industry members to keep track of and add to the adaptation toolbox ideas being suggested. </w:t>
      </w:r>
    </w:p>
    <w:p w14:paraId="03804ECD" w14:textId="59287D7B" w:rsidR="00B043EB" w:rsidRPr="00B03388" w:rsidRDefault="00B03388" w:rsidP="00B03388">
      <w:pPr>
        <w:numPr>
          <w:ilvl w:val="0"/>
          <w:numId w:val="2"/>
        </w:numPr>
      </w:pPr>
      <w:r w:rsidRPr="00B03388">
        <w:t>Host industry meetings across the coast (Oyster</w:t>
      </w:r>
      <w:r>
        <w:t xml:space="preserve">, Shrimp, Crab &amp; Finfish) from </w:t>
      </w:r>
      <w:r w:rsidRPr="00B03388">
        <w:t>January to April 2019.</w:t>
      </w:r>
    </w:p>
    <w:p w14:paraId="6C5BAE2A" w14:textId="77777777" w:rsidR="00B043EB" w:rsidRPr="00B03388" w:rsidRDefault="00B03388" w:rsidP="00B03388">
      <w:pPr>
        <w:numPr>
          <w:ilvl w:val="0"/>
          <w:numId w:val="2"/>
        </w:numPr>
      </w:pPr>
      <w:r w:rsidRPr="00B03388">
        <w:t xml:space="preserve">Compile adaptation toolbox ideas into draft LSF summary document in June 2019.  </w:t>
      </w:r>
    </w:p>
    <w:p w14:paraId="14357B18" w14:textId="77777777" w:rsidR="00B043EB" w:rsidRPr="00B03388" w:rsidRDefault="00B03388" w:rsidP="00B03388">
      <w:pPr>
        <w:numPr>
          <w:ilvl w:val="0"/>
          <w:numId w:val="2"/>
        </w:numPr>
      </w:pPr>
      <w:r w:rsidRPr="00B03388">
        <w:t>Present summary document to CPRA at July 2019 board meeting.</w:t>
      </w:r>
    </w:p>
    <w:p w14:paraId="62C008AE" w14:textId="77777777" w:rsidR="00B043EB" w:rsidRDefault="00B03388" w:rsidP="00B03388">
      <w:pPr>
        <w:numPr>
          <w:ilvl w:val="0"/>
          <w:numId w:val="2"/>
        </w:numPr>
      </w:pPr>
      <w:r w:rsidRPr="00B03388">
        <w:t>Prepare final draft of initial plan by August 2019.</w:t>
      </w:r>
    </w:p>
    <w:p w14:paraId="68A875CF" w14:textId="77777777" w:rsidR="00B043EB" w:rsidRPr="00B03388" w:rsidRDefault="00B03388" w:rsidP="00B03388">
      <w:pPr>
        <w:numPr>
          <w:ilvl w:val="0"/>
          <w:numId w:val="2"/>
        </w:numPr>
      </w:pPr>
      <w:r w:rsidRPr="00B03388">
        <w:t xml:space="preserve">Online adaptation questionnaire. You give opinions about proposed strategies and suggest new ideas. We’ll update the questionnaire to reflect your feedback. </w:t>
      </w:r>
    </w:p>
    <w:p w14:paraId="21BC69EE" w14:textId="77777777" w:rsidR="00B043EB" w:rsidRPr="00B03388" w:rsidRDefault="00B03388" w:rsidP="00B03388">
      <w:pPr>
        <w:numPr>
          <w:ilvl w:val="0"/>
          <w:numId w:val="2"/>
        </w:numPr>
      </w:pPr>
      <w:r w:rsidRPr="00B03388">
        <w:t xml:space="preserve">Fact sheets. We summarize the ideas we’ve gained on fact sheets. You provide comments at meetings and online. We keep updating the fact sheets to reflect your feedback. </w:t>
      </w:r>
    </w:p>
    <w:p w14:paraId="5438A03C" w14:textId="77777777" w:rsidR="00B043EB" w:rsidRPr="00B03388" w:rsidRDefault="00B03388" w:rsidP="00B03388">
      <w:pPr>
        <w:numPr>
          <w:ilvl w:val="0"/>
          <w:numId w:val="2"/>
        </w:numPr>
      </w:pPr>
      <w:r w:rsidRPr="00B03388">
        <w:t>The questionnaire and fact sheets will be publicized on radio and posted on social media sites like Facebook. They will also be sent to industry members via email and snail mail. LAseafoodfuture.com will have updates.</w:t>
      </w:r>
    </w:p>
    <w:p w14:paraId="1ADAA40A" w14:textId="77777777" w:rsidR="00B03388" w:rsidRDefault="00B03388" w:rsidP="00B03388">
      <w:pPr>
        <w:ind w:left="360"/>
      </w:pPr>
    </w:p>
    <w:p w14:paraId="0162B7F8" w14:textId="2A4208F1" w:rsidR="00B03388" w:rsidRPr="00B03388" w:rsidRDefault="00B03388" w:rsidP="00B03388">
      <w:pPr>
        <w:ind w:left="360"/>
      </w:pPr>
      <w:r>
        <w:rPr>
          <w:noProof/>
        </w:rPr>
        <w:drawing>
          <wp:inline distT="0" distB="0" distL="0" distR="0" wp14:anchorId="425DDDBE" wp14:editId="623D2E27">
            <wp:extent cx="5023485" cy="2514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12 at 2.41.06 PM.png"/>
                    <pic:cNvPicPr/>
                  </pic:nvPicPr>
                  <pic:blipFill>
                    <a:blip r:embed="rId8">
                      <a:extLst>
                        <a:ext uri="{28A0092B-C50C-407E-A947-70E740481C1C}">
                          <a14:useLocalDpi xmlns:a14="http://schemas.microsoft.com/office/drawing/2010/main" val="0"/>
                        </a:ext>
                      </a:extLst>
                    </a:blip>
                    <a:stretch>
                      <a:fillRect/>
                    </a:stretch>
                  </pic:blipFill>
                  <pic:spPr>
                    <a:xfrm>
                      <a:off x="0" y="0"/>
                      <a:ext cx="5025028" cy="2515372"/>
                    </a:xfrm>
                    <a:prstGeom prst="rect">
                      <a:avLst/>
                    </a:prstGeom>
                  </pic:spPr>
                </pic:pic>
              </a:graphicData>
            </a:graphic>
          </wp:inline>
        </w:drawing>
      </w:r>
    </w:p>
    <w:p w14:paraId="5996B3DF" w14:textId="77777777" w:rsidR="00B03388" w:rsidRPr="00B03388" w:rsidRDefault="00B03388" w:rsidP="00B03388"/>
    <w:p w14:paraId="2EDCA004" w14:textId="6D348DEB" w:rsidR="00B03388" w:rsidRDefault="00B03388" w:rsidP="00D566D8">
      <w:r>
        <w:t>Feedback from the crabbing industry on adaptation tools:</w:t>
      </w:r>
    </w:p>
    <w:p w14:paraId="3746306B" w14:textId="77777777" w:rsidR="00B03388" w:rsidRDefault="00B03388" w:rsidP="00B03388">
      <w:pPr>
        <w:numPr>
          <w:ilvl w:val="0"/>
          <w:numId w:val="4"/>
        </w:numPr>
      </w:pPr>
      <w:r w:rsidRPr="00B03388">
        <w:t>Fishing in More Productive Areas</w:t>
      </w:r>
    </w:p>
    <w:p w14:paraId="18CC6572" w14:textId="1ABC3916" w:rsidR="00B043EB" w:rsidRPr="00B03388" w:rsidRDefault="00B03388" w:rsidP="00B03388">
      <w:pPr>
        <w:numPr>
          <w:ilvl w:val="0"/>
          <w:numId w:val="4"/>
        </w:numPr>
      </w:pPr>
      <w:r w:rsidRPr="00B03388">
        <w:t>Vessel modifications</w:t>
      </w:r>
    </w:p>
    <w:p w14:paraId="745C898D" w14:textId="77777777" w:rsidR="00B043EB" w:rsidRPr="00B03388" w:rsidRDefault="00B03388" w:rsidP="00B03388">
      <w:pPr>
        <w:numPr>
          <w:ilvl w:val="2"/>
          <w:numId w:val="4"/>
        </w:numPr>
      </w:pPr>
      <w:r w:rsidRPr="00B03388">
        <w:t>Refrigeration</w:t>
      </w:r>
    </w:p>
    <w:p w14:paraId="1D15CD7A" w14:textId="77777777" w:rsidR="00B043EB" w:rsidRPr="00B03388" w:rsidRDefault="00B03388" w:rsidP="00B03388">
      <w:pPr>
        <w:numPr>
          <w:ilvl w:val="2"/>
          <w:numId w:val="4"/>
        </w:numPr>
      </w:pPr>
      <w:r w:rsidRPr="00B03388">
        <w:t>More efficient engines</w:t>
      </w:r>
    </w:p>
    <w:p w14:paraId="6878807C" w14:textId="41E6CE05" w:rsidR="00B043EB" w:rsidRPr="00B03388" w:rsidRDefault="00B03388" w:rsidP="00B03388">
      <w:pPr>
        <w:pStyle w:val="ListParagraph"/>
        <w:numPr>
          <w:ilvl w:val="0"/>
          <w:numId w:val="6"/>
        </w:numPr>
      </w:pPr>
      <w:r w:rsidRPr="00B03388">
        <w:t>Gear Modifications</w:t>
      </w:r>
    </w:p>
    <w:p w14:paraId="71E5F39B" w14:textId="77777777" w:rsidR="00B043EB" w:rsidRPr="00B03388" w:rsidRDefault="00B03388" w:rsidP="00B03388">
      <w:pPr>
        <w:numPr>
          <w:ilvl w:val="2"/>
          <w:numId w:val="4"/>
        </w:numPr>
      </w:pPr>
      <w:r w:rsidRPr="00B03388">
        <w:t>General trap improvements</w:t>
      </w:r>
    </w:p>
    <w:p w14:paraId="1DBF63FE" w14:textId="77777777" w:rsidR="00B043EB" w:rsidRPr="00B03388" w:rsidRDefault="00B03388" w:rsidP="00B03388">
      <w:pPr>
        <w:numPr>
          <w:ilvl w:val="2"/>
          <w:numId w:val="4"/>
        </w:numPr>
      </w:pPr>
      <w:r w:rsidRPr="00B03388">
        <w:t>Buster-specific crab trap</w:t>
      </w:r>
    </w:p>
    <w:p w14:paraId="526BC34A" w14:textId="77777777" w:rsidR="00B043EB" w:rsidRPr="00B03388" w:rsidRDefault="00B03388" w:rsidP="00B03388">
      <w:pPr>
        <w:pStyle w:val="ListParagraph"/>
        <w:numPr>
          <w:ilvl w:val="0"/>
          <w:numId w:val="6"/>
        </w:numPr>
      </w:pPr>
      <w:r w:rsidRPr="00B03388">
        <w:t>Increased access to private water bottoms</w:t>
      </w:r>
    </w:p>
    <w:p w14:paraId="0B2FDAAF" w14:textId="77777777" w:rsidR="00B043EB" w:rsidRPr="00B03388" w:rsidRDefault="00B03388" w:rsidP="00B03388">
      <w:pPr>
        <w:numPr>
          <w:ilvl w:val="0"/>
          <w:numId w:val="4"/>
        </w:numPr>
      </w:pPr>
      <w:r w:rsidRPr="00B03388">
        <w:t>More Derelict Trap Cleanups</w:t>
      </w:r>
    </w:p>
    <w:p w14:paraId="45E51529" w14:textId="77777777" w:rsidR="00B043EB" w:rsidRPr="00B03388" w:rsidRDefault="00B03388" w:rsidP="00B03388">
      <w:pPr>
        <w:numPr>
          <w:ilvl w:val="0"/>
          <w:numId w:val="4"/>
        </w:numPr>
      </w:pPr>
      <w:r w:rsidRPr="00B03388">
        <w:t>Develop Local Bait Source</w:t>
      </w:r>
    </w:p>
    <w:p w14:paraId="00699878" w14:textId="77777777" w:rsidR="00B043EB" w:rsidRPr="00B03388" w:rsidRDefault="00B03388" w:rsidP="00B03388">
      <w:pPr>
        <w:numPr>
          <w:ilvl w:val="0"/>
          <w:numId w:val="4"/>
        </w:numPr>
      </w:pPr>
      <w:r w:rsidRPr="00B03388">
        <w:t>Moratorium on crab licenses</w:t>
      </w:r>
    </w:p>
    <w:p w14:paraId="6E0AED83" w14:textId="77777777" w:rsidR="00B043EB" w:rsidRPr="00B03388" w:rsidRDefault="00B03388" w:rsidP="00B03388">
      <w:pPr>
        <w:numPr>
          <w:ilvl w:val="0"/>
          <w:numId w:val="4"/>
        </w:numPr>
      </w:pPr>
      <w:r w:rsidRPr="00B03388">
        <w:t>Ways to reduce predation on crabs (more black drum and red drum fishing)</w:t>
      </w:r>
    </w:p>
    <w:p w14:paraId="77AF6C0B" w14:textId="77777777" w:rsidR="00B03388" w:rsidRDefault="00B03388" w:rsidP="00D566D8"/>
    <w:p w14:paraId="72F6C9CF" w14:textId="14356AA8" w:rsidR="00ED3895" w:rsidRDefault="00B03388" w:rsidP="00D566D8">
      <w:pPr>
        <w:rPr>
          <w:b/>
        </w:rPr>
      </w:pPr>
      <w:r w:rsidRPr="00B03388">
        <w:rPr>
          <w:b/>
        </w:rPr>
        <w:t>VI. Public Comment</w:t>
      </w:r>
    </w:p>
    <w:p w14:paraId="55349041" w14:textId="77777777" w:rsidR="00B03388" w:rsidRDefault="00B03388" w:rsidP="00D566D8"/>
    <w:p w14:paraId="6049734A" w14:textId="7B67B917" w:rsidR="00B03388" w:rsidRDefault="00B03388" w:rsidP="00D566D8">
      <w:r>
        <w:t>No public comment</w:t>
      </w:r>
    </w:p>
    <w:p w14:paraId="35BBA9A4" w14:textId="77777777" w:rsidR="00B03388" w:rsidRPr="00B03388" w:rsidRDefault="00B03388" w:rsidP="00D566D8"/>
    <w:p w14:paraId="7CD8C9ED" w14:textId="387DE5A2" w:rsidR="00B03388" w:rsidRDefault="00B03388" w:rsidP="00D566D8">
      <w:pPr>
        <w:rPr>
          <w:b/>
        </w:rPr>
      </w:pPr>
      <w:r>
        <w:rPr>
          <w:b/>
        </w:rPr>
        <w:t>VII. Set Next Meeting</w:t>
      </w:r>
    </w:p>
    <w:p w14:paraId="52626077" w14:textId="77777777" w:rsidR="00B03388" w:rsidRDefault="00B03388" w:rsidP="00D566D8"/>
    <w:p w14:paraId="231B9BA9" w14:textId="752F617B" w:rsidR="00B03388" w:rsidRPr="00B03388" w:rsidRDefault="00B03388" w:rsidP="00D566D8">
      <w:r>
        <w:t>Next meeting set for Tuesday, March 19, 2019 for 1pm- location TBD</w:t>
      </w:r>
    </w:p>
    <w:p w14:paraId="23C78674" w14:textId="77777777" w:rsidR="00B03388" w:rsidRDefault="00B03388" w:rsidP="00D566D8">
      <w:pPr>
        <w:rPr>
          <w:b/>
        </w:rPr>
      </w:pPr>
    </w:p>
    <w:p w14:paraId="50DF5B5B" w14:textId="2E05B9BE" w:rsidR="00B03388" w:rsidRDefault="00B03388" w:rsidP="00D566D8">
      <w:pPr>
        <w:rPr>
          <w:b/>
        </w:rPr>
      </w:pPr>
      <w:r>
        <w:rPr>
          <w:b/>
        </w:rPr>
        <w:t>VIII. Adjourn</w:t>
      </w:r>
    </w:p>
    <w:p w14:paraId="23C0944B" w14:textId="77777777" w:rsidR="00B03388" w:rsidRDefault="00B03388" w:rsidP="00D566D8">
      <w:pPr>
        <w:rPr>
          <w:b/>
        </w:rPr>
      </w:pPr>
    </w:p>
    <w:p w14:paraId="2CB38637" w14:textId="0913A9B6" w:rsidR="00B03388" w:rsidRPr="00B03388" w:rsidRDefault="00B03388" w:rsidP="00D566D8">
      <w:r>
        <w:t>Rodney Parfait motioned to adjourn, 2</w:t>
      </w:r>
      <w:r w:rsidRPr="00B03388">
        <w:rPr>
          <w:vertAlign w:val="superscript"/>
        </w:rPr>
        <w:t>nd</w:t>
      </w:r>
      <w:r>
        <w:t xml:space="preserve"> by </w:t>
      </w:r>
      <w:proofErr w:type="spellStart"/>
      <w:r>
        <w:t>Briney</w:t>
      </w:r>
      <w:proofErr w:type="spellEnd"/>
      <w:r>
        <w:t xml:space="preserve"> Breaux. Motion carries.</w:t>
      </w:r>
    </w:p>
    <w:p w14:paraId="00A8F55A" w14:textId="77777777" w:rsidR="002D6DB1" w:rsidRDefault="002D6DB1" w:rsidP="00D566D8"/>
    <w:p w14:paraId="6CD92794" w14:textId="77777777" w:rsidR="00C276C8" w:rsidRDefault="00C276C8" w:rsidP="00D566D8"/>
    <w:p w14:paraId="61D04736" w14:textId="77777777" w:rsidR="00C276C8" w:rsidRDefault="00C276C8" w:rsidP="00D566D8"/>
    <w:p w14:paraId="0E48BDF5" w14:textId="77777777" w:rsidR="00D566D8" w:rsidRPr="00D566D8" w:rsidRDefault="00D566D8" w:rsidP="00D566D8"/>
    <w:sectPr w:rsidR="00D566D8" w:rsidRPr="00D566D8" w:rsidSect="007A1C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B9373" w14:textId="77777777" w:rsidR="0080143D" w:rsidRDefault="0080143D" w:rsidP="00ED3895">
      <w:r>
        <w:separator/>
      </w:r>
    </w:p>
  </w:endnote>
  <w:endnote w:type="continuationSeparator" w:id="0">
    <w:p w14:paraId="503BB8C3" w14:textId="77777777" w:rsidR="0080143D" w:rsidRDefault="0080143D" w:rsidP="00E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2E5D" w14:textId="77777777" w:rsidR="0080143D" w:rsidRDefault="008014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5FAF" w14:textId="77777777" w:rsidR="0080143D" w:rsidRDefault="008014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2D17F" w14:textId="77777777" w:rsidR="0080143D" w:rsidRDefault="008014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2398" w14:textId="77777777" w:rsidR="0080143D" w:rsidRDefault="0080143D" w:rsidP="00ED3895">
      <w:r>
        <w:separator/>
      </w:r>
    </w:p>
  </w:footnote>
  <w:footnote w:type="continuationSeparator" w:id="0">
    <w:p w14:paraId="033995F2" w14:textId="77777777" w:rsidR="0080143D" w:rsidRDefault="0080143D" w:rsidP="00ED38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D970" w14:textId="77244E40" w:rsidR="0080143D" w:rsidRDefault="008014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5617" w14:textId="735DF8F2" w:rsidR="0080143D" w:rsidRDefault="008014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C4D14" w14:textId="46DAF4A5" w:rsidR="0080143D" w:rsidRDefault="008014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252"/>
    <w:multiLevelType w:val="hybridMultilevel"/>
    <w:tmpl w:val="8DFC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05625"/>
    <w:multiLevelType w:val="hybridMultilevel"/>
    <w:tmpl w:val="3614FB90"/>
    <w:lvl w:ilvl="0" w:tplc="6F2C44FA">
      <w:start w:val="1"/>
      <w:numFmt w:val="decimal"/>
      <w:lvlText w:val="%1."/>
      <w:lvlJc w:val="left"/>
      <w:pPr>
        <w:tabs>
          <w:tab w:val="num" w:pos="720"/>
        </w:tabs>
        <w:ind w:left="720" w:hanging="360"/>
      </w:pPr>
    </w:lvl>
    <w:lvl w:ilvl="1" w:tplc="C10A574E" w:tentative="1">
      <w:start w:val="1"/>
      <w:numFmt w:val="decimal"/>
      <w:lvlText w:val="%2."/>
      <w:lvlJc w:val="left"/>
      <w:pPr>
        <w:tabs>
          <w:tab w:val="num" w:pos="1440"/>
        </w:tabs>
        <w:ind w:left="1440" w:hanging="360"/>
      </w:pPr>
    </w:lvl>
    <w:lvl w:ilvl="2" w:tplc="C1821B94" w:tentative="1">
      <w:start w:val="1"/>
      <w:numFmt w:val="decimal"/>
      <w:lvlText w:val="%3."/>
      <w:lvlJc w:val="left"/>
      <w:pPr>
        <w:tabs>
          <w:tab w:val="num" w:pos="2160"/>
        </w:tabs>
        <w:ind w:left="2160" w:hanging="360"/>
      </w:pPr>
    </w:lvl>
    <w:lvl w:ilvl="3" w:tplc="75080F0A" w:tentative="1">
      <w:start w:val="1"/>
      <w:numFmt w:val="decimal"/>
      <w:lvlText w:val="%4."/>
      <w:lvlJc w:val="left"/>
      <w:pPr>
        <w:tabs>
          <w:tab w:val="num" w:pos="2880"/>
        </w:tabs>
        <w:ind w:left="2880" w:hanging="360"/>
      </w:pPr>
    </w:lvl>
    <w:lvl w:ilvl="4" w:tplc="71A64A22" w:tentative="1">
      <w:start w:val="1"/>
      <w:numFmt w:val="decimal"/>
      <w:lvlText w:val="%5."/>
      <w:lvlJc w:val="left"/>
      <w:pPr>
        <w:tabs>
          <w:tab w:val="num" w:pos="3600"/>
        </w:tabs>
        <w:ind w:left="3600" w:hanging="360"/>
      </w:pPr>
    </w:lvl>
    <w:lvl w:ilvl="5" w:tplc="4F52657E" w:tentative="1">
      <w:start w:val="1"/>
      <w:numFmt w:val="decimal"/>
      <w:lvlText w:val="%6."/>
      <w:lvlJc w:val="left"/>
      <w:pPr>
        <w:tabs>
          <w:tab w:val="num" w:pos="4320"/>
        </w:tabs>
        <w:ind w:left="4320" w:hanging="360"/>
      </w:pPr>
    </w:lvl>
    <w:lvl w:ilvl="6" w:tplc="2452BCDC" w:tentative="1">
      <w:start w:val="1"/>
      <w:numFmt w:val="decimal"/>
      <w:lvlText w:val="%7."/>
      <w:lvlJc w:val="left"/>
      <w:pPr>
        <w:tabs>
          <w:tab w:val="num" w:pos="5040"/>
        </w:tabs>
        <w:ind w:left="5040" w:hanging="360"/>
      </w:pPr>
    </w:lvl>
    <w:lvl w:ilvl="7" w:tplc="B6B4A40C" w:tentative="1">
      <w:start w:val="1"/>
      <w:numFmt w:val="decimal"/>
      <w:lvlText w:val="%8."/>
      <w:lvlJc w:val="left"/>
      <w:pPr>
        <w:tabs>
          <w:tab w:val="num" w:pos="5760"/>
        </w:tabs>
        <w:ind w:left="5760" w:hanging="360"/>
      </w:pPr>
    </w:lvl>
    <w:lvl w:ilvl="8" w:tplc="0864409E" w:tentative="1">
      <w:start w:val="1"/>
      <w:numFmt w:val="decimal"/>
      <w:lvlText w:val="%9."/>
      <w:lvlJc w:val="left"/>
      <w:pPr>
        <w:tabs>
          <w:tab w:val="num" w:pos="6480"/>
        </w:tabs>
        <w:ind w:left="6480" w:hanging="360"/>
      </w:pPr>
    </w:lvl>
  </w:abstractNum>
  <w:abstractNum w:abstractNumId="2">
    <w:nsid w:val="4E38034A"/>
    <w:multiLevelType w:val="hybridMultilevel"/>
    <w:tmpl w:val="DDBE665C"/>
    <w:lvl w:ilvl="0" w:tplc="6518C7D6">
      <w:start w:val="1"/>
      <w:numFmt w:val="decimal"/>
      <w:lvlText w:val="%1."/>
      <w:lvlJc w:val="left"/>
      <w:pPr>
        <w:tabs>
          <w:tab w:val="num" w:pos="720"/>
        </w:tabs>
        <w:ind w:left="720" w:hanging="360"/>
      </w:pPr>
    </w:lvl>
    <w:lvl w:ilvl="1" w:tplc="0A9EB11E" w:tentative="1">
      <w:start w:val="1"/>
      <w:numFmt w:val="decimal"/>
      <w:lvlText w:val="%2."/>
      <w:lvlJc w:val="left"/>
      <w:pPr>
        <w:tabs>
          <w:tab w:val="num" w:pos="1440"/>
        </w:tabs>
        <w:ind w:left="1440" w:hanging="360"/>
      </w:pPr>
    </w:lvl>
    <w:lvl w:ilvl="2" w:tplc="6D34C796" w:tentative="1">
      <w:start w:val="1"/>
      <w:numFmt w:val="decimal"/>
      <w:lvlText w:val="%3."/>
      <w:lvlJc w:val="left"/>
      <w:pPr>
        <w:tabs>
          <w:tab w:val="num" w:pos="2160"/>
        </w:tabs>
        <w:ind w:left="2160" w:hanging="360"/>
      </w:pPr>
    </w:lvl>
    <w:lvl w:ilvl="3" w:tplc="59E898D6" w:tentative="1">
      <w:start w:val="1"/>
      <w:numFmt w:val="decimal"/>
      <w:lvlText w:val="%4."/>
      <w:lvlJc w:val="left"/>
      <w:pPr>
        <w:tabs>
          <w:tab w:val="num" w:pos="2880"/>
        </w:tabs>
        <w:ind w:left="2880" w:hanging="360"/>
      </w:pPr>
    </w:lvl>
    <w:lvl w:ilvl="4" w:tplc="DF58F1BC" w:tentative="1">
      <w:start w:val="1"/>
      <w:numFmt w:val="decimal"/>
      <w:lvlText w:val="%5."/>
      <w:lvlJc w:val="left"/>
      <w:pPr>
        <w:tabs>
          <w:tab w:val="num" w:pos="3600"/>
        </w:tabs>
        <w:ind w:left="3600" w:hanging="360"/>
      </w:pPr>
    </w:lvl>
    <w:lvl w:ilvl="5" w:tplc="4D202468" w:tentative="1">
      <w:start w:val="1"/>
      <w:numFmt w:val="decimal"/>
      <w:lvlText w:val="%6."/>
      <w:lvlJc w:val="left"/>
      <w:pPr>
        <w:tabs>
          <w:tab w:val="num" w:pos="4320"/>
        </w:tabs>
        <w:ind w:left="4320" w:hanging="360"/>
      </w:pPr>
    </w:lvl>
    <w:lvl w:ilvl="6" w:tplc="25AC890A" w:tentative="1">
      <w:start w:val="1"/>
      <w:numFmt w:val="decimal"/>
      <w:lvlText w:val="%7."/>
      <w:lvlJc w:val="left"/>
      <w:pPr>
        <w:tabs>
          <w:tab w:val="num" w:pos="5040"/>
        </w:tabs>
        <w:ind w:left="5040" w:hanging="360"/>
      </w:pPr>
    </w:lvl>
    <w:lvl w:ilvl="7" w:tplc="B86A5678" w:tentative="1">
      <w:start w:val="1"/>
      <w:numFmt w:val="decimal"/>
      <w:lvlText w:val="%8."/>
      <w:lvlJc w:val="left"/>
      <w:pPr>
        <w:tabs>
          <w:tab w:val="num" w:pos="5760"/>
        </w:tabs>
        <w:ind w:left="5760" w:hanging="360"/>
      </w:pPr>
    </w:lvl>
    <w:lvl w:ilvl="8" w:tplc="933E4A4C" w:tentative="1">
      <w:start w:val="1"/>
      <w:numFmt w:val="decimal"/>
      <w:lvlText w:val="%9."/>
      <w:lvlJc w:val="left"/>
      <w:pPr>
        <w:tabs>
          <w:tab w:val="num" w:pos="6480"/>
        </w:tabs>
        <w:ind w:left="6480" w:hanging="360"/>
      </w:pPr>
    </w:lvl>
  </w:abstractNum>
  <w:abstractNum w:abstractNumId="3">
    <w:nsid w:val="54A92263"/>
    <w:multiLevelType w:val="hybridMultilevel"/>
    <w:tmpl w:val="9CF2910E"/>
    <w:lvl w:ilvl="0" w:tplc="0E6C84F4">
      <w:start w:val="1"/>
      <w:numFmt w:val="bullet"/>
      <w:lvlText w:val="•"/>
      <w:lvlJc w:val="left"/>
      <w:pPr>
        <w:tabs>
          <w:tab w:val="num" w:pos="720"/>
        </w:tabs>
        <w:ind w:left="720" w:hanging="360"/>
      </w:pPr>
      <w:rPr>
        <w:rFonts w:ascii="Arial" w:hAnsi="Arial" w:hint="default"/>
      </w:rPr>
    </w:lvl>
    <w:lvl w:ilvl="1" w:tplc="1702EE16">
      <w:numFmt w:val="bullet"/>
      <w:lvlText w:val="•"/>
      <w:lvlJc w:val="left"/>
      <w:pPr>
        <w:tabs>
          <w:tab w:val="num" w:pos="1440"/>
        </w:tabs>
        <w:ind w:left="1440" w:hanging="360"/>
      </w:pPr>
      <w:rPr>
        <w:rFonts w:ascii="Arial" w:hAnsi="Arial" w:hint="default"/>
      </w:rPr>
    </w:lvl>
    <w:lvl w:ilvl="2" w:tplc="7DC2F948">
      <w:numFmt w:val="bullet"/>
      <w:lvlText w:val="•"/>
      <w:lvlJc w:val="left"/>
      <w:pPr>
        <w:tabs>
          <w:tab w:val="num" w:pos="2160"/>
        </w:tabs>
        <w:ind w:left="2160" w:hanging="360"/>
      </w:pPr>
      <w:rPr>
        <w:rFonts w:ascii="Arial" w:hAnsi="Arial" w:hint="default"/>
      </w:rPr>
    </w:lvl>
    <w:lvl w:ilvl="3" w:tplc="D1065EB4" w:tentative="1">
      <w:start w:val="1"/>
      <w:numFmt w:val="bullet"/>
      <w:lvlText w:val="•"/>
      <w:lvlJc w:val="left"/>
      <w:pPr>
        <w:tabs>
          <w:tab w:val="num" w:pos="2880"/>
        </w:tabs>
        <w:ind w:left="2880" w:hanging="360"/>
      </w:pPr>
      <w:rPr>
        <w:rFonts w:ascii="Arial" w:hAnsi="Arial" w:hint="default"/>
      </w:rPr>
    </w:lvl>
    <w:lvl w:ilvl="4" w:tplc="7DC8F1CA" w:tentative="1">
      <w:start w:val="1"/>
      <w:numFmt w:val="bullet"/>
      <w:lvlText w:val="•"/>
      <w:lvlJc w:val="left"/>
      <w:pPr>
        <w:tabs>
          <w:tab w:val="num" w:pos="3600"/>
        </w:tabs>
        <w:ind w:left="3600" w:hanging="360"/>
      </w:pPr>
      <w:rPr>
        <w:rFonts w:ascii="Arial" w:hAnsi="Arial" w:hint="default"/>
      </w:rPr>
    </w:lvl>
    <w:lvl w:ilvl="5" w:tplc="8F16E576" w:tentative="1">
      <w:start w:val="1"/>
      <w:numFmt w:val="bullet"/>
      <w:lvlText w:val="•"/>
      <w:lvlJc w:val="left"/>
      <w:pPr>
        <w:tabs>
          <w:tab w:val="num" w:pos="4320"/>
        </w:tabs>
        <w:ind w:left="4320" w:hanging="360"/>
      </w:pPr>
      <w:rPr>
        <w:rFonts w:ascii="Arial" w:hAnsi="Arial" w:hint="default"/>
      </w:rPr>
    </w:lvl>
    <w:lvl w:ilvl="6" w:tplc="9F08A210" w:tentative="1">
      <w:start w:val="1"/>
      <w:numFmt w:val="bullet"/>
      <w:lvlText w:val="•"/>
      <w:lvlJc w:val="left"/>
      <w:pPr>
        <w:tabs>
          <w:tab w:val="num" w:pos="5040"/>
        </w:tabs>
        <w:ind w:left="5040" w:hanging="360"/>
      </w:pPr>
      <w:rPr>
        <w:rFonts w:ascii="Arial" w:hAnsi="Arial" w:hint="default"/>
      </w:rPr>
    </w:lvl>
    <w:lvl w:ilvl="7" w:tplc="AD368E90" w:tentative="1">
      <w:start w:val="1"/>
      <w:numFmt w:val="bullet"/>
      <w:lvlText w:val="•"/>
      <w:lvlJc w:val="left"/>
      <w:pPr>
        <w:tabs>
          <w:tab w:val="num" w:pos="5760"/>
        </w:tabs>
        <w:ind w:left="5760" w:hanging="360"/>
      </w:pPr>
      <w:rPr>
        <w:rFonts w:ascii="Arial" w:hAnsi="Arial" w:hint="default"/>
      </w:rPr>
    </w:lvl>
    <w:lvl w:ilvl="8" w:tplc="9E500F5A" w:tentative="1">
      <w:start w:val="1"/>
      <w:numFmt w:val="bullet"/>
      <w:lvlText w:val="•"/>
      <w:lvlJc w:val="left"/>
      <w:pPr>
        <w:tabs>
          <w:tab w:val="num" w:pos="6480"/>
        </w:tabs>
        <w:ind w:left="6480" w:hanging="360"/>
      </w:pPr>
      <w:rPr>
        <w:rFonts w:ascii="Arial" w:hAnsi="Arial" w:hint="default"/>
      </w:rPr>
    </w:lvl>
  </w:abstractNum>
  <w:abstractNum w:abstractNumId="4">
    <w:nsid w:val="57AB7E15"/>
    <w:multiLevelType w:val="hybridMultilevel"/>
    <w:tmpl w:val="96C44EF6"/>
    <w:lvl w:ilvl="0" w:tplc="A9EC42B0">
      <w:start w:val="1"/>
      <w:numFmt w:val="bullet"/>
      <w:lvlText w:val="•"/>
      <w:lvlJc w:val="left"/>
      <w:pPr>
        <w:tabs>
          <w:tab w:val="num" w:pos="720"/>
        </w:tabs>
        <w:ind w:left="720" w:hanging="360"/>
      </w:pPr>
      <w:rPr>
        <w:rFonts w:ascii="Arial" w:hAnsi="Arial" w:hint="default"/>
      </w:rPr>
    </w:lvl>
    <w:lvl w:ilvl="1" w:tplc="BF3A9466" w:tentative="1">
      <w:start w:val="1"/>
      <w:numFmt w:val="bullet"/>
      <w:lvlText w:val="•"/>
      <w:lvlJc w:val="left"/>
      <w:pPr>
        <w:tabs>
          <w:tab w:val="num" w:pos="1440"/>
        </w:tabs>
        <w:ind w:left="1440" w:hanging="360"/>
      </w:pPr>
      <w:rPr>
        <w:rFonts w:ascii="Arial" w:hAnsi="Arial" w:hint="default"/>
      </w:rPr>
    </w:lvl>
    <w:lvl w:ilvl="2" w:tplc="8104D5F6" w:tentative="1">
      <w:start w:val="1"/>
      <w:numFmt w:val="bullet"/>
      <w:lvlText w:val="•"/>
      <w:lvlJc w:val="left"/>
      <w:pPr>
        <w:tabs>
          <w:tab w:val="num" w:pos="2160"/>
        </w:tabs>
        <w:ind w:left="2160" w:hanging="360"/>
      </w:pPr>
      <w:rPr>
        <w:rFonts w:ascii="Arial" w:hAnsi="Arial" w:hint="default"/>
      </w:rPr>
    </w:lvl>
    <w:lvl w:ilvl="3" w:tplc="B7A0FDD6" w:tentative="1">
      <w:start w:val="1"/>
      <w:numFmt w:val="bullet"/>
      <w:lvlText w:val="•"/>
      <w:lvlJc w:val="left"/>
      <w:pPr>
        <w:tabs>
          <w:tab w:val="num" w:pos="2880"/>
        </w:tabs>
        <w:ind w:left="2880" w:hanging="360"/>
      </w:pPr>
      <w:rPr>
        <w:rFonts w:ascii="Arial" w:hAnsi="Arial" w:hint="default"/>
      </w:rPr>
    </w:lvl>
    <w:lvl w:ilvl="4" w:tplc="A1E66F52" w:tentative="1">
      <w:start w:val="1"/>
      <w:numFmt w:val="bullet"/>
      <w:lvlText w:val="•"/>
      <w:lvlJc w:val="left"/>
      <w:pPr>
        <w:tabs>
          <w:tab w:val="num" w:pos="3600"/>
        </w:tabs>
        <w:ind w:left="3600" w:hanging="360"/>
      </w:pPr>
      <w:rPr>
        <w:rFonts w:ascii="Arial" w:hAnsi="Arial" w:hint="default"/>
      </w:rPr>
    </w:lvl>
    <w:lvl w:ilvl="5" w:tplc="37D0885E" w:tentative="1">
      <w:start w:val="1"/>
      <w:numFmt w:val="bullet"/>
      <w:lvlText w:val="•"/>
      <w:lvlJc w:val="left"/>
      <w:pPr>
        <w:tabs>
          <w:tab w:val="num" w:pos="4320"/>
        </w:tabs>
        <w:ind w:left="4320" w:hanging="360"/>
      </w:pPr>
      <w:rPr>
        <w:rFonts w:ascii="Arial" w:hAnsi="Arial" w:hint="default"/>
      </w:rPr>
    </w:lvl>
    <w:lvl w:ilvl="6" w:tplc="F53CB604" w:tentative="1">
      <w:start w:val="1"/>
      <w:numFmt w:val="bullet"/>
      <w:lvlText w:val="•"/>
      <w:lvlJc w:val="left"/>
      <w:pPr>
        <w:tabs>
          <w:tab w:val="num" w:pos="5040"/>
        </w:tabs>
        <w:ind w:left="5040" w:hanging="360"/>
      </w:pPr>
      <w:rPr>
        <w:rFonts w:ascii="Arial" w:hAnsi="Arial" w:hint="default"/>
      </w:rPr>
    </w:lvl>
    <w:lvl w:ilvl="7" w:tplc="4DC6FB8E" w:tentative="1">
      <w:start w:val="1"/>
      <w:numFmt w:val="bullet"/>
      <w:lvlText w:val="•"/>
      <w:lvlJc w:val="left"/>
      <w:pPr>
        <w:tabs>
          <w:tab w:val="num" w:pos="5760"/>
        </w:tabs>
        <w:ind w:left="5760" w:hanging="360"/>
      </w:pPr>
      <w:rPr>
        <w:rFonts w:ascii="Arial" w:hAnsi="Arial" w:hint="default"/>
      </w:rPr>
    </w:lvl>
    <w:lvl w:ilvl="8" w:tplc="21841166" w:tentative="1">
      <w:start w:val="1"/>
      <w:numFmt w:val="bullet"/>
      <w:lvlText w:val="•"/>
      <w:lvlJc w:val="left"/>
      <w:pPr>
        <w:tabs>
          <w:tab w:val="num" w:pos="6480"/>
        </w:tabs>
        <w:ind w:left="6480" w:hanging="360"/>
      </w:pPr>
      <w:rPr>
        <w:rFonts w:ascii="Arial" w:hAnsi="Arial" w:hint="default"/>
      </w:rPr>
    </w:lvl>
  </w:abstractNum>
  <w:abstractNum w:abstractNumId="5">
    <w:nsid w:val="762009FB"/>
    <w:multiLevelType w:val="hybridMultilevel"/>
    <w:tmpl w:val="26145B78"/>
    <w:lvl w:ilvl="0" w:tplc="A44EA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D8"/>
    <w:rsid w:val="00053068"/>
    <w:rsid w:val="001B5C51"/>
    <w:rsid w:val="002D6DB1"/>
    <w:rsid w:val="007A1CB9"/>
    <w:rsid w:val="0080143D"/>
    <w:rsid w:val="00B03388"/>
    <w:rsid w:val="00B043EB"/>
    <w:rsid w:val="00B312E5"/>
    <w:rsid w:val="00B93C7D"/>
    <w:rsid w:val="00C276C8"/>
    <w:rsid w:val="00D566D8"/>
    <w:rsid w:val="00ED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E4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D8"/>
    <w:pPr>
      <w:ind w:left="720"/>
      <w:contextualSpacing/>
    </w:pPr>
  </w:style>
  <w:style w:type="paragraph" w:styleId="Header">
    <w:name w:val="header"/>
    <w:basedOn w:val="Normal"/>
    <w:link w:val="HeaderChar"/>
    <w:uiPriority w:val="99"/>
    <w:unhideWhenUsed/>
    <w:rsid w:val="00ED3895"/>
    <w:pPr>
      <w:tabs>
        <w:tab w:val="center" w:pos="4320"/>
        <w:tab w:val="right" w:pos="8640"/>
      </w:tabs>
    </w:pPr>
  </w:style>
  <w:style w:type="character" w:customStyle="1" w:styleId="HeaderChar">
    <w:name w:val="Header Char"/>
    <w:basedOn w:val="DefaultParagraphFont"/>
    <w:link w:val="Header"/>
    <w:uiPriority w:val="99"/>
    <w:rsid w:val="00ED3895"/>
  </w:style>
  <w:style w:type="paragraph" w:styleId="Footer">
    <w:name w:val="footer"/>
    <w:basedOn w:val="Normal"/>
    <w:link w:val="FooterChar"/>
    <w:uiPriority w:val="99"/>
    <w:unhideWhenUsed/>
    <w:rsid w:val="00ED3895"/>
    <w:pPr>
      <w:tabs>
        <w:tab w:val="center" w:pos="4320"/>
        <w:tab w:val="right" w:pos="8640"/>
      </w:tabs>
    </w:pPr>
  </w:style>
  <w:style w:type="character" w:customStyle="1" w:styleId="FooterChar">
    <w:name w:val="Footer Char"/>
    <w:basedOn w:val="DefaultParagraphFont"/>
    <w:link w:val="Footer"/>
    <w:uiPriority w:val="99"/>
    <w:rsid w:val="00ED3895"/>
  </w:style>
  <w:style w:type="paragraph" w:styleId="BalloonText">
    <w:name w:val="Balloon Text"/>
    <w:basedOn w:val="Normal"/>
    <w:link w:val="BalloonTextChar"/>
    <w:uiPriority w:val="99"/>
    <w:semiHidden/>
    <w:unhideWhenUsed/>
    <w:rsid w:val="00B03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3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D8"/>
    <w:pPr>
      <w:ind w:left="720"/>
      <w:contextualSpacing/>
    </w:pPr>
  </w:style>
  <w:style w:type="paragraph" w:styleId="Header">
    <w:name w:val="header"/>
    <w:basedOn w:val="Normal"/>
    <w:link w:val="HeaderChar"/>
    <w:uiPriority w:val="99"/>
    <w:unhideWhenUsed/>
    <w:rsid w:val="00ED3895"/>
    <w:pPr>
      <w:tabs>
        <w:tab w:val="center" w:pos="4320"/>
        <w:tab w:val="right" w:pos="8640"/>
      </w:tabs>
    </w:pPr>
  </w:style>
  <w:style w:type="character" w:customStyle="1" w:styleId="HeaderChar">
    <w:name w:val="Header Char"/>
    <w:basedOn w:val="DefaultParagraphFont"/>
    <w:link w:val="Header"/>
    <w:uiPriority w:val="99"/>
    <w:rsid w:val="00ED3895"/>
  </w:style>
  <w:style w:type="paragraph" w:styleId="Footer">
    <w:name w:val="footer"/>
    <w:basedOn w:val="Normal"/>
    <w:link w:val="FooterChar"/>
    <w:uiPriority w:val="99"/>
    <w:unhideWhenUsed/>
    <w:rsid w:val="00ED3895"/>
    <w:pPr>
      <w:tabs>
        <w:tab w:val="center" w:pos="4320"/>
        <w:tab w:val="right" w:pos="8640"/>
      </w:tabs>
    </w:pPr>
  </w:style>
  <w:style w:type="character" w:customStyle="1" w:styleId="FooterChar">
    <w:name w:val="Footer Char"/>
    <w:basedOn w:val="DefaultParagraphFont"/>
    <w:link w:val="Footer"/>
    <w:uiPriority w:val="99"/>
    <w:rsid w:val="00ED3895"/>
  </w:style>
  <w:style w:type="paragraph" w:styleId="BalloonText">
    <w:name w:val="Balloon Text"/>
    <w:basedOn w:val="Normal"/>
    <w:link w:val="BalloonTextChar"/>
    <w:uiPriority w:val="99"/>
    <w:semiHidden/>
    <w:unhideWhenUsed/>
    <w:rsid w:val="00B03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3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022">
      <w:bodyDiv w:val="1"/>
      <w:marLeft w:val="0"/>
      <w:marRight w:val="0"/>
      <w:marTop w:val="0"/>
      <w:marBottom w:val="0"/>
      <w:divBdr>
        <w:top w:val="none" w:sz="0" w:space="0" w:color="auto"/>
        <w:left w:val="none" w:sz="0" w:space="0" w:color="auto"/>
        <w:bottom w:val="none" w:sz="0" w:space="0" w:color="auto"/>
        <w:right w:val="none" w:sz="0" w:space="0" w:color="auto"/>
      </w:divBdr>
      <w:divsChild>
        <w:div w:id="745105776">
          <w:marLeft w:val="547"/>
          <w:marRight w:val="0"/>
          <w:marTop w:val="0"/>
          <w:marBottom w:val="0"/>
          <w:divBdr>
            <w:top w:val="none" w:sz="0" w:space="0" w:color="auto"/>
            <w:left w:val="none" w:sz="0" w:space="0" w:color="auto"/>
            <w:bottom w:val="none" w:sz="0" w:space="0" w:color="auto"/>
            <w:right w:val="none" w:sz="0" w:space="0" w:color="auto"/>
          </w:divBdr>
        </w:div>
        <w:div w:id="1398358101">
          <w:marLeft w:val="1267"/>
          <w:marRight w:val="0"/>
          <w:marTop w:val="0"/>
          <w:marBottom w:val="0"/>
          <w:divBdr>
            <w:top w:val="none" w:sz="0" w:space="0" w:color="auto"/>
            <w:left w:val="none" w:sz="0" w:space="0" w:color="auto"/>
            <w:bottom w:val="none" w:sz="0" w:space="0" w:color="auto"/>
            <w:right w:val="none" w:sz="0" w:space="0" w:color="auto"/>
          </w:divBdr>
        </w:div>
        <w:div w:id="315190781">
          <w:marLeft w:val="1987"/>
          <w:marRight w:val="0"/>
          <w:marTop w:val="0"/>
          <w:marBottom w:val="0"/>
          <w:divBdr>
            <w:top w:val="none" w:sz="0" w:space="0" w:color="auto"/>
            <w:left w:val="none" w:sz="0" w:space="0" w:color="auto"/>
            <w:bottom w:val="none" w:sz="0" w:space="0" w:color="auto"/>
            <w:right w:val="none" w:sz="0" w:space="0" w:color="auto"/>
          </w:divBdr>
        </w:div>
        <w:div w:id="1211918690">
          <w:marLeft w:val="1987"/>
          <w:marRight w:val="0"/>
          <w:marTop w:val="0"/>
          <w:marBottom w:val="0"/>
          <w:divBdr>
            <w:top w:val="none" w:sz="0" w:space="0" w:color="auto"/>
            <w:left w:val="none" w:sz="0" w:space="0" w:color="auto"/>
            <w:bottom w:val="none" w:sz="0" w:space="0" w:color="auto"/>
            <w:right w:val="none" w:sz="0" w:space="0" w:color="auto"/>
          </w:divBdr>
        </w:div>
        <w:div w:id="423569918">
          <w:marLeft w:val="1267"/>
          <w:marRight w:val="0"/>
          <w:marTop w:val="0"/>
          <w:marBottom w:val="0"/>
          <w:divBdr>
            <w:top w:val="none" w:sz="0" w:space="0" w:color="auto"/>
            <w:left w:val="none" w:sz="0" w:space="0" w:color="auto"/>
            <w:bottom w:val="none" w:sz="0" w:space="0" w:color="auto"/>
            <w:right w:val="none" w:sz="0" w:space="0" w:color="auto"/>
          </w:divBdr>
        </w:div>
        <w:div w:id="1780679683">
          <w:marLeft w:val="1987"/>
          <w:marRight w:val="0"/>
          <w:marTop w:val="0"/>
          <w:marBottom w:val="0"/>
          <w:divBdr>
            <w:top w:val="none" w:sz="0" w:space="0" w:color="auto"/>
            <w:left w:val="none" w:sz="0" w:space="0" w:color="auto"/>
            <w:bottom w:val="none" w:sz="0" w:space="0" w:color="auto"/>
            <w:right w:val="none" w:sz="0" w:space="0" w:color="auto"/>
          </w:divBdr>
        </w:div>
        <w:div w:id="600529613">
          <w:marLeft w:val="1987"/>
          <w:marRight w:val="0"/>
          <w:marTop w:val="0"/>
          <w:marBottom w:val="0"/>
          <w:divBdr>
            <w:top w:val="none" w:sz="0" w:space="0" w:color="auto"/>
            <w:left w:val="none" w:sz="0" w:space="0" w:color="auto"/>
            <w:bottom w:val="none" w:sz="0" w:space="0" w:color="auto"/>
            <w:right w:val="none" w:sz="0" w:space="0" w:color="auto"/>
          </w:divBdr>
        </w:div>
        <w:div w:id="1666129205">
          <w:marLeft w:val="1267"/>
          <w:marRight w:val="0"/>
          <w:marTop w:val="0"/>
          <w:marBottom w:val="0"/>
          <w:divBdr>
            <w:top w:val="none" w:sz="0" w:space="0" w:color="auto"/>
            <w:left w:val="none" w:sz="0" w:space="0" w:color="auto"/>
            <w:bottom w:val="none" w:sz="0" w:space="0" w:color="auto"/>
            <w:right w:val="none" w:sz="0" w:space="0" w:color="auto"/>
          </w:divBdr>
        </w:div>
        <w:div w:id="1502161883">
          <w:marLeft w:val="547"/>
          <w:marRight w:val="0"/>
          <w:marTop w:val="0"/>
          <w:marBottom w:val="0"/>
          <w:divBdr>
            <w:top w:val="none" w:sz="0" w:space="0" w:color="auto"/>
            <w:left w:val="none" w:sz="0" w:space="0" w:color="auto"/>
            <w:bottom w:val="none" w:sz="0" w:space="0" w:color="auto"/>
            <w:right w:val="none" w:sz="0" w:space="0" w:color="auto"/>
          </w:divBdr>
        </w:div>
        <w:div w:id="1815369369">
          <w:marLeft w:val="547"/>
          <w:marRight w:val="0"/>
          <w:marTop w:val="0"/>
          <w:marBottom w:val="0"/>
          <w:divBdr>
            <w:top w:val="none" w:sz="0" w:space="0" w:color="auto"/>
            <w:left w:val="none" w:sz="0" w:space="0" w:color="auto"/>
            <w:bottom w:val="none" w:sz="0" w:space="0" w:color="auto"/>
            <w:right w:val="none" w:sz="0" w:space="0" w:color="auto"/>
          </w:divBdr>
        </w:div>
        <w:div w:id="1275209202">
          <w:marLeft w:val="547"/>
          <w:marRight w:val="0"/>
          <w:marTop w:val="0"/>
          <w:marBottom w:val="0"/>
          <w:divBdr>
            <w:top w:val="none" w:sz="0" w:space="0" w:color="auto"/>
            <w:left w:val="none" w:sz="0" w:space="0" w:color="auto"/>
            <w:bottom w:val="none" w:sz="0" w:space="0" w:color="auto"/>
            <w:right w:val="none" w:sz="0" w:space="0" w:color="auto"/>
          </w:divBdr>
        </w:div>
        <w:div w:id="194345659">
          <w:marLeft w:val="547"/>
          <w:marRight w:val="0"/>
          <w:marTop w:val="0"/>
          <w:marBottom w:val="0"/>
          <w:divBdr>
            <w:top w:val="none" w:sz="0" w:space="0" w:color="auto"/>
            <w:left w:val="none" w:sz="0" w:space="0" w:color="auto"/>
            <w:bottom w:val="none" w:sz="0" w:space="0" w:color="auto"/>
            <w:right w:val="none" w:sz="0" w:space="0" w:color="auto"/>
          </w:divBdr>
        </w:div>
      </w:divsChild>
    </w:div>
    <w:div w:id="324171253">
      <w:bodyDiv w:val="1"/>
      <w:marLeft w:val="0"/>
      <w:marRight w:val="0"/>
      <w:marTop w:val="0"/>
      <w:marBottom w:val="0"/>
      <w:divBdr>
        <w:top w:val="none" w:sz="0" w:space="0" w:color="auto"/>
        <w:left w:val="none" w:sz="0" w:space="0" w:color="auto"/>
        <w:bottom w:val="none" w:sz="0" w:space="0" w:color="auto"/>
        <w:right w:val="none" w:sz="0" w:space="0" w:color="auto"/>
      </w:divBdr>
      <w:divsChild>
        <w:div w:id="2017925887">
          <w:marLeft w:val="547"/>
          <w:marRight w:val="0"/>
          <w:marTop w:val="0"/>
          <w:marBottom w:val="0"/>
          <w:divBdr>
            <w:top w:val="none" w:sz="0" w:space="0" w:color="auto"/>
            <w:left w:val="none" w:sz="0" w:space="0" w:color="auto"/>
            <w:bottom w:val="none" w:sz="0" w:space="0" w:color="auto"/>
            <w:right w:val="none" w:sz="0" w:space="0" w:color="auto"/>
          </w:divBdr>
        </w:div>
        <w:div w:id="179245525">
          <w:marLeft w:val="547"/>
          <w:marRight w:val="0"/>
          <w:marTop w:val="0"/>
          <w:marBottom w:val="0"/>
          <w:divBdr>
            <w:top w:val="none" w:sz="0" w:space="0" w:color="auto"/>
            <w:left w:val="none" w:sz="0" w:space="0" w:color="auto"/>
            <w:bottom w:val="none" w:sz="0" w:space="0" w:color="auto"/>
            <w:right w:val="none" w:sz="0" w:space="0" w:color="auto"/>
          </w:divBdr>
        </w:div>
        <w:div w:id="666711216">
          <w:marLeft w:val="547"/>
          <w:marRight w:val="0"/>
          <w:marTop w:val="0"/>
          <w:marBottom w:val="0"/>
          <w:divBdr>
            <w:top w:val="none" w:sz="0" w:space="0" w:color="auto"/>
            <w:left w:val="none" w:sz="0" w:space="0" w:color="auto"/>
            <w:bottom w:val="none" w:sz="0" w:space="0" w:color="auto"/>
            <w:right w:val="none" w:sz="0" w:space="0" w:color="auto"/>
          </w:divBdr>
        </w:div>
        <w:div w:id="1006396538">
          <w:marLeft w:val="547"/>
          <w:marRight w:val="0"/>
          <w:marTop w:val="0"/>
          <w:marBottom w:val="0"/>
          <w:divBdr>
            <w:top w:val="none" w:sz="0" w:space="0" w:color="auto"/>
            <w:left w:val="none" w:sz="0" w:space="0" w:color="auto"/>
            <w:bottom w:val="none" w:sz="0" w:space="0" w:color="auto"/>
            <w:right w:val="none" w:sz="0" w:space="0" w:color="auto"/>
          </w:divBdr>
        </w:div>
        <w:div w:id="837615703">
          <w:marLeft w:val="547"/>
          <w:marRight w:val="0"/>
          <w:marTop w:val="0"/>
          <w:marBottom w:val="0"/>
          <w:divBdr>
            <w:top w:val="none" w:sz="0" w:space="0" w:color="auto"/>
            <w:left w:val="none" w:sz="0" w:space="0" w:color="auto"/>
            <w:bottom w:val="none" w:sz="0" w:space="0" w:color="auto"/>
            <w:right w:val="none" w:sz="0" w:space="0" w:color="auto"/>
          </w:divBdr>
        </w:div>
      </w:divsChild>
    </w:div>
    <w:div w:id="996885749">
      <w:bodyDiv w:val="1"/>
      <w:marLeft w:val="0"/>
      <w:marRight w:val="0"/>
      <w:marTop w:val="0"/>
      <w:marBottom w:val="0"/>
      <w:divBdr>
        <w:top w:val="none" w:sz="0" w:space="0" w:color="auto"/>
        <w:left w:val="none" w:sz="0" w:space="0" w:color="auto"/>
        <w:bottom w:val="none" w:sz="0" w:space="0" w:color="auto"/>
        <w:right w:val="none" w:sz="0" w:space="0" w:color="auto"/>
      </w:divBdr>
      <w:divsChild>
        <w:div w:id="95365509">
          <w:marLeft w:val="547"/>
          <w:marRight w:val="0"/>
          <w:marTop w:val="0"/>
          <w:marBottom w:val="0"/>
          <w:divBdr>
            <w:top w:val="none" w:sz="0" w:space="0" w:color="auto"/>
            <w:left w:val="none" w:sz="0" w:space="0" w:color="auto"/>
            <w:bottom w:val="none" w:sz="0" w:space="0" w:color="auto"/>
            <w:right w:val="none" w:sz="0" w:space="0" w:color="auto"/>
          </w:divBdr>
        </w:div>
        <w:div w:id="413432539">
          <w:marLeft w:val="547"/>
          <w:marRight w:val="0"/>
          <w:marTop w:val="0"/>
          <w:marBottom w:val="0"/>
          <w:divBdr>
            <w:top w:val="none" w:sz="0" w:space="0" w:color="auto"/>
            <w:left w:val="none" w:sz="0" w:space="0" w:color="auto"/>
            <w:bottom w:val="none" w:sz="0" w:space="0" w:color="auto"/>
            <w:right w:val="none" w:sz="0" w:space="0" w:color="auto"/>
          </w:divBdr>
        </w:div>
        <w:div w:id="769083338">
          <w:marLeft w:val="547"/>
          <w:marRight w:val="0"/>
          <w:marTop w:val="0"/>
          <w:marBottom w:val="0"/>
          <w:divBdr>
            <w:top w:val="none" w:sz="0" w:space="0" w:color="auto"/>
            <w:left w:val="none" w:sz="0" w:space="0" w:color="auto"/>
            <w:bottom w:val="none" w:sz="0" w:space="0" w:color="auto"/>
            <w:right w:val="none" w:sz="0" w:space="0" w:color="auto"/>
          </w:divBdr>
        </w:div>
        <w:div w:id="1324747594">
          <w:marLeft w:val="547"/>
          <w:marRight w:val="0"/>
          <w:marTop w:val="0"/>
          <w:marBottom w:val="0"/>
          <w:divBdr>
            <w:top w:val="none" w:sz="0" w:space="0" w:color="auto"/>
            <w:left w:val="none" w:sz="0" w:space="0" w:color="auto"/>
            <w:bottom w:val="none" w:sz="0" w:space="0" w:color="auto"/>
            <w:right w:val="none" w:sz="0" w:space="0" w:color="auto"/>
          </w:divBdr>
        </w:div>
        <w:div w:id="200367295">
          <w:marLeft w:val="547"/>
          <w:marRight w:val="0"/>
          <w:marTop w:val="0"/>
          <w:marBottom w:val="0"/>
          <w:divBdr>
            <w:top w:val="none" w:sz="0" w:space="0" w:color="auto"/>
            <w:left w:val="none" w:sz="0" w:space="0" w:color="auto"/>
            <w:bottom w:val="none" w:sz="0" w:space="0" w:color="auto"/>
            <w:right w:val="none" w:sz="0" w:space="0" w:color="auto"/>
          </w:divBdr>
        </w:div>
      </w:divsChild>
    </w:div>
    <w:div w:id="2026711862">
      <w:bodyDiv w:val="1"/>
      <w:marLeft w:val="0"/>
      <w:marRight w:val="0"/>
      <w:marTop w:val="0"/>
      <w:marBottom w:val="0"/>
      <w:divBdr>
        <w:top w:val="none" w:sz="0" w:space="0" w:color="auto"/>
        <w:left w:val="none" w:sz="0" w:space="0" w:color="auto"/>
        <w:bottom w:val="none" w:sz="0" w:space="0" w:color="auto"/>
        <w:right w:val="none" w:sz="0" w:space="0" w:color="auto"/>
      </w:divBdr>
    </w:div>
    <w:div w:id="2032952560">
      <w:bodyDiv w:val="1"/>
      <w:marLeft w:val="0"/>
      <w:marRight w:val="0"/>
      <w:marTop w:val="0"/>
      <w:marBottom w:val="0"/>
      <w:divBdr>
        <w:top w:val="none" w:sz="0" w:space="0" w:color="auto"/>
        <w:left w:val="none" w:sz="0" w:space="0" w:color="auto"/>
        <w:bottom w:val="none" w:sz="0" w:space="0" w:color="auto"/>
        <w:right w:val="none" w:sz="0" w:space="0" w:color="auto"/>
      </w:divBdr>
      <w:divsChild>
        <w:div w:id="1363050017">
          <w:marLeft w:val="547"/>
          <w:marRight w:val="0"/>
          <w:marTop w:val="0"/>
          <w:marBottom w:val="0"/>
          <w:divBdr>
            <w:top w:val="none" w:sz="0" w:space="0" w:color="auto"/>
            <w:left w:val="none" w:sz="0" w:space="0" w:color="auto"/>
            <w:bottom w:val="none" w:sz="0" w:space="0" w:color="auto"/>
            <w:right w:val="none" w:sz="0" w:space="0" w:color="auto"/>
          </w:divBdr>
        </w:div>
        <w:div w:id="331489308">
          <w:marLeft w:val="547"/>
          <w:marRight w:val="0"/>
          <w:marTop w:val="0"/>
          <w:marBottom w:val="0"/>
          <w:divBdr>
            <w:top w:val="none" w:sz="0" w:space="0" w:color="auto"/>
            <w:left w:val="none" w:sz="0" w:space="0" w:color="auto"/>
            <w:bottom w:val="none" w:sz="0" w:space="0" w:color="auto"/>
            <w:right w:val="none" w:sz="0" w:space="0" w:color="auto"/>
          </w:divBdr>
        </w:div>
        <w:div w:id="923882248">
          <w:marLeft w:val="547"/>
          <w:marRight w:val="0"/>
          <w:marTop w:val="0"/>
          <w:marBottom w:val="0"/>
          <w:divBdr>
            <w:top w:val="none" w:sz="0" w:space="0" w:color="auto"/>
            <w:left w:val="none" w:sz="0" w:space="0" w:color="auto"/>
            <w:bottom w:val="none" w:sz="0" w:space="0" w:color="auto"/>
            <w:right w:val="none" w:sz="0" w:space="0" w:color="auto"/>
          </w:divBdr>
        </w:div>
      </w:divsChild>
    </w:div>
    <w:div w:id="2066248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4589</Characters>
  <Application>Microsoft Macintosh Word</Application>
  <DocSecurity>0</DocSecurity>
  <Lines>38</Lines>
  <Paragraphs>10</Paragraphs>
  <ScaleCrop>false</ScaleCrop>
  <Company>WLF</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cp:revision>
  <dcterms:created xsi:type="dcterms:W3CDTF">2019-04-03T18:48:00Z</dcterms:created>
  <dcterms:modified xsi:type="dcterms:W3CDTF">2019-04-03T18:48:00Z</dcterms:modified>
</cp:coreProperties>
</file>